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C4" w:rsidRDefault="00D70EC4"/>
    <w:p w:rsidR="00D40C9C" w:rsidRDefault="00D40C9C">
      <w:r>
        <w:t>Dosquebradas, 19 de marzo del 2021.</w:t>
      </w:r>
    </w:p>
    <w:p w:rsidR="00D40C9C" w:rsidRDefault="00D40C9C"/>
    <w:p w:rsidR="00D40C9C" w:rsidRDefault="00D40C9C">
      <w:r>
        <w:t>Asunto:</w:t>
      </w:r>
    </w:p>
    <w:p w:rsidR="00D40C9C" w:rsidRDefault="00D40C9C">
      <w:r>
        <w:t>Relación Equipos de Baja.</w:t>
      </w:r>
    </w:p>
    <w:p w:rsidR="00D40C9C" w:rsidRDefault="00D40C9C">
      <w:r>
        <w:t>A quien pueda interesar;</w:t>
      </w:r>
    </w:p>
    <w:p w:rsidR="00D40C9C" w:rsidRDefault="00D40C9C"/>
    <w:p w:rsidR="00D40C9C" w:rsidRDefault="00D40C9C"/>
    <w:p w:rsidR="00D40C9C" w:rsidRDefault="00D40C9C">
      <w:r>
        <w:t>La presente es con el fin de relacionar los equipos que se darán de baja ya que se encuentran en mal estado y ya no se encuentran Funcionando:</w:t>
      </w:r>
    </w:p>
    <w:p w:rsidR="00D40C9C" w:rsidRDefault="00D40C9C"/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40C9C" w:rsidTr="00D40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TIPO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SERIAL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INVENTARIO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MARCA</w:t>
            </w:r>
          </w:p>
        </w:tc>
      </w:tr>
      <w:tr w:rsidR="00D40C9C" w:rsidTr="00D40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Torre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160419368278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JANNUS</w:t>
            </w:r>
          </w:p>
        </w:tc>
      </w:tr>
      <w:tr w:rsidR="00D40C9C" w:rsidTr="00D40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Monitor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6CM3091HWG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HP LV1911</w:t>
            </w:r>
          </w:p>
        </w:tc>
      </w:tr>
      <w:tr w:rsidR="00D40C9C" w:rsidTr="00D40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Monitor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V8B3H9NB110188Y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SAMSUNG BX1931N</w:t>
            </w:r>
          </w:p>
        </w:tc>
      </w:tr>
      <w:tr w:rsidR="00D40C9C" w:rsidTr="00D40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Monitor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6CM2190QJ5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COMPAQ W1952a</w:t>
            </w:r>
          </w:p>
        </w:tc>
      </w:tr>
      <w:tr w:rsidR="00D40C9C" w:rsidTr="00D40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Impresora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NZBY076783</w:t>
            </w:r>
            <w:bookmarkStart w:id="0" w:name="_GoBack"/>
            <w:bookmarkEnd w:id="0"/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0662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EPSON</w:t>
            </w:r>
          </w:p>
        </w:tc>
      </w:tr>
      <w:tr w:rsidR="00D40C9C" w:rsidTr="00D40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40C9C" w:rsidRDefault="00D40C9C" w:rsidP="00D40C9C">
            <w:pPr>
              <w:jc w:val="center"/>
            </w:pPr>
            <w:r>
              <w:t>Torre</w:t>
            </w: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40C9C" w:rsidRDefault="00D40C9C" w:rsidP="00D4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JANNUS</w:t>
            </w:r>
          </w:p>
        </w:tc>
      </w:tr>
    </w:tbl>
    <w:p w:rsidR="00D40C9C" w:rsidRDefault="00D40C9C"/>
    <w:p w:rsidR="00D40C9C" w:rsidRDefault="00D40C9C">
      <w:r>
        <w:t>Agradezco la atención y la corrección que se le pueda dar a la presente.</w:t>
      </w:r>
    </w:p>
    <w:p w:rsidR="00D40C9C" w:rsidRDefault="00D40C9C"/>
    <w:p w:rsidR="00D40C9C" w:rsidRDefault="00D40C9C">
      <w:proofErr w:type="spellStart"/>
      <w:r>
        <w:t>Att</w:t>
      </w:r>
      <w:proofErr w:type="spellEnd"/>
      <w:r>
        <w:t>;</w:t>
      </w:r>
    </w:p>
    <w:p w:rsidR="00D40C9C" w:rsidRDefault="00D40C9C"/>
    <w:p w:rsidR="00D40C9C" w:rsidRDefault="00D40C9C"/>
    <w:p w:rsidR="00D40C9C" w:rsidRDefault="00D40C9C"/>
    <w:p w:rsidR="00D40C9C" w:rsidRDefault="00D40C9C">
      <w:r>
        <w:t>Jonnatan Franco B.</w:t>
      </w:r>
    </w:p>
    <w:p w:rsidR="00D40C9C" w:rsidRDefault="00D40C9C">
      <w:r>
        <w:t xml:space="preserve">Auxiliar </w:t>
      </w:r>
    </w:p>
    <w:p w:rsidR="00D40C9C" w:rsidRDefault="00D40C9C"/>
    <w:p w:rsidR="00D40C9C" w:rsidRDefault="00D40C9C"/>
    <w:sectPr w:rsidR="00D40C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32" w:rsidRDefault="00457C32" w:rsidP="00D40C9C">
      <w:pPr>
        <w:spacing w:after="0" w:line="240" w:lineRule="auto"/>
      </w:pPr>
      <w:r>
        <w:separator/>
      </w:r>
    </w:p>
  </w:endnote>
  <w:endnote w:type="continuationSeparator" w:id="0">
    <w:p w:rsidR="00457C32" w:rsidRDefault="00457C32" w:rsidP="00D4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9C" w:rsidRDefault="00D40C9C">
    <w:pPr>
      <w:pStyle w:val="Piedepgina"/>
    </w:pPr>
    <w:r w:rsidRPr="00EC17A8">
      <w:rPr>
        <w:noProof/>
      </w:rPr>
      <w:drawing>
        <wp:anchor distT="0" distB="0" distL="114300" distR="114300" simplePos="0" relativeHeight="251659264" behindDoc="1" locked="0" layoutInCell="1" allowOverlap="1" wp14:anchorId="1B83A001" wp14:editId="239E06A7">
          <wp:simplePos x="0" y="0"/>
          <wp:positionH relativeFrom="margin">
            <wp:align>right</wp:align>
          </wp:positionH>
          <wp:positionV relativeFrom="paragraph">
            <wp:posOffset>-255905</wp:posOffset>
          </wp:positionV>
          <wp:extent cx="5612130" cy="81915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32" w:rsidRDefault="00457C32" w:rsidP="00D40C9C">
      <w:pPr>
        <w:spacing w:after="0" w:line="240" w:lineRule="auto"/>
      </w:pPr>
      <w:r>
        <w:separator/>
      </w:r>
    </w:p>
  </w:footnote>
  <w:footnote w:type="continuationSeparator" w:id="0">
    <w:p w:rsidR="00457C32" w:rsidRDefault="00457C32" w:rsidP="00D4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9C" w:rsidRDefault="00D40C9C">
    <w:pPr>
      <w:pStyle w:val="Encabezado"/>
    </w:pPr>
    <w:r>
      <w:rPr>
        <w:noProof/>
        <w:lang w:eastAsia="es-CO"/>
      </w:rPr>
      <w:drawing>
        <wp:inline distT="0" distB="0" distL="0" distR="0" wp14:anchorId="247E7820" wp14:editId="22D32796">
          <wp:extent cx="5612130" cy="847725"/>
          <wp:effectExtent l="0" t="0" r="0" b="9525"/>
          <wp:docPr id="46" name="Imagen 46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9C"/>
    <w:rsid w:val="00457C32"/>
    <w:rsid w:val="005F4174"/>
    <w:rsid w:val="00987BB7"/>
    <w:rsid w:val="00CC6EA1"/>
    <w:rsid w:val="00D40C9C"/>
    <w:rsid w:val="00D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3771-26F8-4BBA-8CF7-A9CEBBF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C9C"/>
  </w:style>
  <w:style w:type="paragraph" w:styleId="Piedepgina">
    <w:name w:val="footer"/>
    <w:basedOn w:val="Normal"/>
    <w:link w:val="PiedepginaCar"/>
    <w:uiPriority w:val="99"/>
    <w:unhideWhenUsed/>
    <w:rsid w:val="00D4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C9C"/>
  </w:style>
  <w:style w:type="table" w:styleId="Tablaconcuadrcula">
    <w:name w:val="Table Grid"/>
    <w:basedOn w:val="Tablanormal"/>
    <w:uiPriority w:val="39"/>
    <w:rsid w:val="00D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D40C9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D40C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BD46-E4B9-4EE8-AD95-2B204388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Jonnatan Franco Bastidas</dc:creator>
  <cp:keywords/>
  <dc:description/>
  <cp:lastModifiedBy>Jonnatan Franco Bastidas</cp:lastModifiedBy>
  <cp:revision>2</cp:revision>
  <dcterms:created xsi:type="dcterms:W3CDTF">2021-06-02T18:01:00Z</dcterms:created>
  <dcterms:modified xsi:type="dcterms:W3CDTF">2021-06-02T18:01:00Z</dcterms:modified>
</cp:coreProperties>
</file>